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CB70E">
      <w:pPr>
        <w:pStyle w:val="14"/>
        <w:rPr>
          <w:rFonts w:hint="eastAsia" w:eastAsia="黑体"/>
          <w:lang w:val="en-US" w:eastAsia="zh-CN"/>
        </w:rPr>
      </w:pPr>
      <w:r>
        <w:t>宇春推拿网认证申请</w:t>
      </w:r>
      <w:r>
        <w:rPr>
          <w:rFonts w:hint="eastAsia"/>
          <w:lang w:val="en-US" w:eastAsia="zh-CN"/>
        </w:rPr>
        <w:t>表</w:t>
      </w:r>
    </w:p>
    <w:tbl>
      <w:tblPr>
        <w:tblStyle w:val="10"/>
        <w:tblW w:w="1054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0"/>
      </w:tblGrid>
      <w:tr w14:paraId="5DF9A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0540" w:type="dxa"/>
          </w:tcPr>
          <w:p w14:paraId="32BFA67C">
            <w:pPr>
              <w:rPr>
                <w:rFonts w:hint="default" w:eastAsia="仿宋"/>
                <w:lang w:val="en-US" w:eastAsia="zh-CN"/>
              </w:rPr>
            </w:pPr>
            <w:r>
              <w:rPr>
                <w:rFonts w:ascii="仿宋_GB2312" w:hAnsi="仿宋_GB2312"/>
                <w:sz w:val="28"/>
              </w:rPr>
              <w:t>姓名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 xml:space="preserve">         </w:t>
            </w:r>
            <w:r>
              <w:rPr>
                <w:rFonts w:ascii="仿宋_GB2312" w:hAnsi="仿宋_GB2312"/>
                <w:sz w:val="28"/>
              </w:rPr>
              <w:t>性别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 xml:space="preserve">       </w:t>
            </w:r>
            <w:r>
              <w:rPr>
                <w:rFonts w:ascii="仿宋_GB2312" w:hAnsi="仿宋_GB2312"/>
                <w:sz w:val="28"/>
              </w:rPr>
              <w:t>年龄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 xml:space="preserve">         地址：</w:t>
            </w:r>
          </w:p>
        </w:tc>
      </w:tr>
      <w:tr w14:paraId="60010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0540" w:type="dxa"/>
          </w:tcPr>
          <w:p w14:paraId="51142802">
            <w:pPr>
              <w:rPr>
                <w:rFonts w:hint="eastAsia" w:eastAsia="仿宋"/>
                <w:lang w:val="en-US" w:eastAsia="zh-CN"/>
              </w:rPr>
            </w:pPr>
            <w:r>
              <w:rPr>
                <w:rFonts w:ascii="仿宋_GB2312" w:hAnsi="仿宋_GB2312"/>
                <w:sz w:val="28"/>
              </w:rPr>
              <w:t>身份证号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 xml:space="preserve">                  </w:t>
            </w:r>
            <w:r>
              <w:rPr>
                <w:rFonts w:ascii="仿宋_GB2312" w:hAnsi="仿宋_GB2312"/>
                <w:sz w:val="28"/>
              </w:rPr>
              <w:t>微信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 xml:space="preserve">         </w:t>
            </w:r>
            <w:r>
              <w:rPr>
                <w:rFonts w:ascii="仿宋_GB2312" w:hAnsi="仿宋_GB2312"/>
                <w:sz w:val="28"/>
              </w:rPr>
              <w:t>电话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>:</w:t>
            </w:r>
          </w:p>
        </w:tc>
      </w:tr>
      <w:tr w14:paraId="26D95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4" w:hRule="atLeast"/>
        </w:trPr>
        <w:tc>
          <w:tcPr>
            <w:tcW w:w="10540" w:type="dxa"/>
          </w:tcPr>
          <w:p w14:paraId="3FFA5CA8">
            <w:pPr>
              <w:rPr>
                <w:rFonts w:hint="eastAsia" w:ascii="仿宋_GB2312" w:hAnsi="仿宋_GB2312"/>
                <w:sz w:val="28"/>
                <w:lang w:val="en-US" w:eastAsia="zh-CN"/>
              </w:rPr>
            </w:pPr>
            <w:r>
              <w:rPr>
                <w:rFonts w:ascii="仿宋_GB2312" w:hAnsi="仿宋_GB2312"/>
                <w:sz w:val="28"/>
              </w:rPr>
              <w:t>目前从事工种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、</w:t>
            </w:r>
            <w:r>
              <w:rPr>
                <w:rFonts w:ascii="仿宋_GB2312" w:hAnsi="仿宋_GB2312"/>
                <w:sz w:val="28"/>
              </w:rPr>
              <w:t>主要业务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、</w:t>
            </w:r>
            <w:r>
              <w:rPr>
                <w:rFonts w:ascii="仿宋_GB2312" w:hAnsi="仿宋_GB2312"/>
                <w:sz w:val="28"/>
              </w:rPr>
              <w:t>个人擅长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、</w:t>
            </w:r>
            <w:r>
              <w:rPr>
                <w:rFonts w:ascii="仿宋_GB2312" w:hAnsi="仿宋_GB2312"/>
                <w:sz w:val="28"/>
              </w:rPr>
              <w:t>从业年限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>:</w:t>
            </w:r>
          </w:p>
          <w:p w14:paraId="387A45DA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                                      </w:t>
            </w:r>
          </w:p>
          <w:p w14:paraId="6945BBCF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                                      </w:t>
            </w:r>
          </w:p>
          <w:p w14:paraId="3DEBE577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     </w:t>
            </w:r>
            <w:bookmarkStart w:id="0" w:name="_GoBack"/>
            <w:bookmarkEnd w:id="0"/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</w:t>
            </w:r>
          </w:p>
          <w:p w14:paraId="579943BD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</w:p>
        </w:tc>
      </w:tr>
      <w:tr w14:paraId="01D9F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4" w:hRule="atLeast"/>
        </w:trPr>
        <w:tc>
          <w:tcPr>
            <w:tcW w:w="10540" w:type="dxa"/>
          </w:tcPr>
          <w:p w14:paraId="43D76241">
            <w:pPr>
              <w:rPr>
                <w:rFonts w:hint="eastAsia" w:ascii="仿宋_GB2312" w:hAnsi="仿宋_GB2312" w:eastAsia="仿宋"/>
                <w:sz w:val="28"/>
                <w:lang w:val="en-US" w:eastAsia="zh-CN"/>
              </w:rPr>
            </w:pPr>
            <w:r>
              <w:rPr>
                <w:rFonts w:ascii="仿宋_GB2312" w:hAnsi="仿宋_GB2312"/>
                <w:sz w:val="28"/>
              </w:rPr>
              <w:t>持有何种证书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、</w:t>
            </w:r>
            <w:r>
              <w:rPr>
                <w:rFonts w:ascii="仿宋_GB2312" w:hAnsi="仿宋_GB2312"/>
                <w:sz w:val="28"/>
              </w:rPr>
              <w:t>证书级别</w:t>
            </w:r>
            <w:r>
              <w:rPr>
                <w:rFonts w:hint="eastAsia" w:ascii="仿宋_GB2312" w:hAnsi="仿宋_GB2312"/>
                <w:sz w:val="28"/>
                <w:lang w:eastAsia="zh-CN"/>
              </w:rPr>
              <w:t>、</w:t>
            </w:r>
            <w:r>
              <w:rPr>
                <w:rFonts w:ascii="仿宋_GB2312" w:hAnsi="仿宋_GB2312"/>
                <w:sz w:val="28"/>
              </w:rPr>
              <w:t>证书取得年限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>:</w:t>
            </w:r>
          </w:p>
          <w:p w14:paraId="5BC9F9C2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                                      </w:t>
            </w:r>
          </w:p>
          <w:p w14:paraId="10A474DF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                                      </w:t>
            </w:r>
          </w:p>
          <w:p w14:paraId="7C8BEADC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  <w:t xml:space="preserve">                                                                       </w:t>
            </w:r>
          </w:p>
          <w:p w14:paraId="21FE4BAF">
            <w:pPr>
              <w:rPr>
                <w:rFonts w:hint="eastAsia" w:ascii="仿宋_GB2312" w:hAnsi="仿宋_GB2312"/>
                <w:sz w:val="28"/>
                <w:u w:val="single"/>
                <w:lang w:val="en-US" w:eastAsia="zh-CN"/>
              </w:rPr>
            </w:pPr>
          </w:p>
        </w:tc>
      </w:tr>
      <w:tr w14:paraId="201BC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10540" w:type="dxa"/>
          </w:tcPr>
          <w:p w14:paraId="1781544C">
            <w:pPr>
              <w:rPr>
                <w:rFonts w:hint="eastAsia" w:eastAsia="仿宋"/>
                <w:lang w:val="en-US" w:eastAsia="zh-CN"/>
              </w:rPr>
            </w:pPr>
            <w:r>
              <w:rPr>
                <w:rFonts w:ascii="仿宋_GB2312" w:hAnsi="仿宋_GB2312"/>
                <w:sz w:val="28"/>
              </w:rPr>
              <w:t>申请认证</w:t>
            </w:r>
            <w:r>
              <w:rPr>
                <w:rFonts w:hint="eastAsia" w:ascii="仿宋_GB2312" w:hAnsi="仿宋_GB2312"/>
                <w:sz w:val="28"/>
                <w:lang w:val="en-US" w:eastAsia="zh-CN"/>
              </w:rPr>
              <w:t>原因：</w:t>
            </w:r>
          </w:p>
        </w:tc>
      </w:tr>
    </w:tbl>
    <w:p w14:paraId="27C8CF83">
      <w:pPr>
        <w:pStyle w:val="21"/>
      </w:pPr>
    </w:p>
    <w:p w14:paraId="74C3B45F">
      <w:pPr>
        <w:pStyle w:val="21"/>
      </w:pPr>
      <w:r>
        <w:t>注：请如实填写以上各项内容，填写完毕后发送至QQ：16884953（备注"认证申请"），我们将尽快审核您的申请。</w:t>
      </w:r>
    </w:p>
    <w:sectPr>
      <w:pgSz w:w="11850" w:h="16783"/>
      <w:pgMar w:top="720" w:right="720" w:bottom="720" w:left="720" w:header="851" w:footer="992" w:gutter="0"/>
      <w:cols w:space="708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43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jYzUzMWQ4OWI0YzBkYjYzMDRhZTY5ZjZkYmFmYTgifQ=="/>
  </w:docVars>
  <w:rsids>
    <w:rsidRoot w:val="00AD6C4A"/>
    <w:rsid w:val="0013668A"/>
    <w:rsid w:val="002877AC"/>
    <w:rsid w:val="002E2C1F"/>
    <w:rsid w:val="0038599A"/>
    <w:rsid w:val="003973A3"/>
    <w:rsid w:val="004252BA"/>
    <w:rsid w:val="00471D80"/>
    <w:rsid w:val="00477290"/>
    <w:rsid w:val="004D0ADE"/>
    <w:rsid w:val="00534817"/>
    <w:rsid w:val="0058731C"/>
    <w:rsid w:val="005F6799"/>
    <w:rsid w:val="00682FB6"/>
    <w:rsid w:val="006D42F9"/>
    <w:rsid w:val="007C6672"/>
    <w:rsid w:val="008A305F"/>
    <w:rsid w:val="008A53E1"/>
    <w:rsid w:val="00965678"/>
    <w:rsid w:val="00A023E3"/>
    <w:rsid w:val="00AB3D2F"/>
    <w:rsid w:val="00AD6C4A"/>
    <w:rsid w:val="00B37CDA"/>
    <w:rsid w:val="00BB6AF4"/>
    <w:rsid w:val="00BD3510"/>
    <w:rsid w:val="00BD5E97"/>
    <w:rsid w:val="00C0129F"/>
    <w:rsid w:val="00CC703C"/>
    <w:rsid w:val="00CD041C"/>
    <w:rsid w:val="00D034FC"/>
    <w:rsid w:val="00D82696"/>
    <w:rsid w:val="00D863D1"/>
    <w:rsid w:val="00D948EA"/>
    <w:rsid w:val="00E36458"/>
    <w:rsid w:val="00EB776E"/>
    <w:rsid w:val="00EE6914"/>
    <w:rsid w:val="00F1764D"/>
    <w:rsid w:val="00F47DA0"/>
    <w:rsid w:val="051B68BA"/>
    <w:rsid w:val="09CC79F7"/>
    <w:rsid w:val="1E0022B5"/>
    <w:rsid w:val="1E4461FD"/>
    <w:rsid w:val="3FF03C08"/>
    <w:rsid w:val="43B01330"/>
    <w:rsid w:val="53F3483C"/>
    <w:rsid w:val="5D415865"/>
    <w:rsid w:val="6A3C4450"/>
    <w:rsid w:val="7300745A"/>
    <w:rsid w:val="7832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3" w:lineRule="auto"/>
    </w:pPr>
    <w:rPr>
      <w:rFonts w:ascii="Times New Roman" w:hAnsi="Times New Roman" w:eastAsia="仿宋" w:cs="Times New Roman"/>
      <w:sz w:val="28"/>
      <w:szCs w:val="28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semiHidden/>
    <w:unhideWhenUsed/>
    <w:qFormat/>
    <w:uiPriority w:val="99"/>
  </w:style>
  <w:style w:type="paragraph" w:styleId="3">
    <w:name w:val="Salutation"/>
    <w:basedOn w:val="1"/>
    <w:next w:val="1"/>
    <w:link w:val="27"/>
    <w:unhideWhenUsed/>
    <w:qFormat/>
    <w:uiPriority w:val="99"/>
    <w:rPr>
      <w:rFonts w:ascii="宋体" w:hAnsi="宋体" w:eastAsia="宋体" w:cs="宋体"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4">
    <w:name w:val="Closing"/>
    <w:basedOn w:val="1"/>
    <w:link w:val="28"/>
    <w:unhideWhenUsed/>
    <w:qFormat/>
    <w:uiPriority w:val="99"/>
    <w:pPr>
      <w:ind w:left="100" w:leftChars="2100"/>
    </w:pPr>
    <w:rPr>
      <w:rFonts w:ascii="宋体" w:hAnsi="宋体" w:eastAsia="宋体" w:cs="宋体"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5">
    <w:name w:val="footer"/>
    <w:basedOn w:val="1"/>
    <w:link w:val="33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3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6"/>
    <w:autoRedefine/>
    <w:qFormat/>
    <w:uiPriority w:val="11"/>
    <w:pPr>
      <w:spacing w:after="60" w:line="312" w:lineRule="auto"/>
      <w:jc w:val="center"/>
    </w:pPr>
    <w:rPr>
      <w:rFonts w:eastAsia="宋体" w:asciiTheme="minorHAnsi" w:hAnsiTheme="minorHAnsi" w:cstheme="minorBidi"/>
      <w:b/>
      <w:bCs/>
      <w:color w:val="000000" w:themeColor="text1"/>
      <w:kern w:val="28"/>
      <w:sz w:val="36"/>
      <w:szCs w:val="32"/>
      <w14:textFill>
        <w14:solidFill>
          <w14:schemeClr w14:val="tx1"/>
        </w14:solidFill>
      </w14:textFill>
    </w:rPr>
  </w:style>
  <w:style w:type="paragraph" w:styleId="8">
    <w:name w:val="Normal (Web)"/>
    <w:basedOn w:val="1"/>
    <w:semiHidden/>
    <w:unhideWhenUsed/>
    <w:qFormat/>
    <w:uiPriority w:val="99"/>
    <w:pPr>
      <w:spacing w:after="100" w:afterAutospacing="1" w:line="240" w:lineRule="auto"/>
    </w:pPr>
    <w:rPr>
      <w:rFonts w:ascii="宋体" w:hAnsi="宋体" w:eastAsia="宋体" w:cs="宋体"/>
      <w:sz w:val="24"/>
      <w:szCs w:val="24"/>
    </w:rPr>
  </w:style>
  <w:style w:type="paragraph" w:styleId="9">
    <w:name w:val="annotation subject"/>
    <w:basedOn w:val="2"/>
    <w:next w:val="2"/>
    <w:link w:val="30"/>
    <w:semiHidden/>
    <w:unhideWhenUsed/>
    <w:qFormat/>
    <w:uiPriority w:val="99"/>
    <w:rPr>
      <w:b/>
      <w:bCs/>
    </w:r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customStyle="1" w:styleId="13">
    <w:name w:val="抬头或称呼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</w:pPr>
    <w:rPr>
      <w:rFonts w:eastAsia="仿宋_GB2312"/>
      <w:color w:val="000000" w:themeColor="text1"/>
      <w:sz w:val="30"/>
      <w:szCs w:val="32"/>
      <w14:textFill>
        <w14:solidFill>
          <w14:schemeClr w14:val="tx1"/>
        </w14:solidFill>
      </w14:textFill>
    </w:rPr>
  </w:style>
  <w:style w:type="paragraph" w:customStyle="1" w:styleId="14">
    <w:name w:val="全文一级大标题"/>
    <w:basedOn w:val="8"/>
    <w:link w:val="31"/>
    <w:autoRedefine/>
    <w:qFormat/>
    <w:uiPriority w:val="0"/>
    <w:pPr>
      <w:shd w:val="clear" w:color="auto" w:fill="FFFFFF"/>
      <w:spacing w:before="0" w:beforeAutospacing="0" w:after="0" w:afterAutospacing="0" w:line="640" w:lineRule="exact"/>
      <w:jc w:val="center"/>
    </w:pPr>
    <w:rPr>
      <w:rFonts w:ascii="黑体" w:eastAsia="黑体"/>
      <w:b/>
      <w:color w:val="000000" w:themeColor="text1"/>
      <w:sz w:val="44"/>
      <w:szCs w:val="44"/>
      <w14:textFill>
        <w14:solidFill>
          <w14:schemeClr w14:val="tx1"/>
        </w14:solidFill>
      </w14:textFill>
    </w:rPr>
  </w:style>
  <w:style w:type="paragraph" w:customStyle="1" w:styleId="15">
    <w:name w:val="全文副标题"/>
    <w:basedOn w:val="8"/>
    <w:autoRedefine/>
    <w:qFormat/>
    <w:uiPriority w:val="0"/>
    <w:pPr>
      <w:shd w:val="clear" w:color="auto" w:fill="FFFFFF"/>
      <w:spacing w:before="0" w:beforeAutospacing="0" w:after="0" w:afterAutospacing="0" w:line="640" w:lineRule="atLeast"/>
      <w:jc w:val="center"/>
    </w:pPr>
    <w:rPr>
      <w:rFonts w:ascii="黑体" w:eastAsia="黑体"/>
      <w:b/>
      <w:color w:val="000000" w:themeColor="text1"/>
      <w:sz w:val="40"/>
      <w:szCs w:val="36"/>
      <w14:textFill>
        <w14:solidFill>
          <w14:schemeClr w14:val="tx1"/>
        </w14:solidFill>
      </w14:textFill>
    </w:rPr>
  </w:style>
  <w:style w:type="character" w:customStyle="1" w:styleId="16">
    <w:name w:val="副标题 字符"/>
    <w:basedOn w:val="11"/>
    <w:link w:val="7"/>
    <w:qFormat/>
    <w:uiPriority w:val="11"/>
    <w:rPr>
      <w:rFonts w:eastAsia="宋体"/>
      <w:b/>
      <w:bCs/>
      <w:color w:val="000000" w:themeColor="text1"/>
      <w:kern w:val="28"/>
      <w:sz w:val="36"/>
      <w:szCs w:val="32"/>
      <w14:textFill>
        <w14:solidFill>
          <w14:schemeClr w14:val="tx1"/>
        </w14:solidFill>
      </w14:textFill>
    </w:rPr>
  </w:style>
  <w:style w:type="paragraph" w:customStyle="1" w:styleId="17">
    <w:name w:val="正文一级标题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200" w:firstLineChars="200"/>
    </w:pPr>
    <w:rPr>
      <w:rFonts w:ascii="黑体" w:eastAsia="黑体"/>
      <w:b/>
      <w:color w:val="000000" w:themeColor="text1"/>
      <w:sz w:val="34"/>
      <w:szCs w:val="32"/>
      <w14:textFill>
        <w14:solidFill>
          <w14:schemeClr w14:val="tx1"/>
        </w14:solidFill>
      </w14:textFill>
    </w:rPr>
  </w:style>
  <w:style w:type="paragraph" w:customStyle="1" w:styleId="18">
    <w:name w:val="正文二级标题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723" w:firstLineChars="200"/>
    </w:pPr>
    <w:rPr>
      <w:rFonts w:ascii="黑体" w:eastAsia="黑体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19">
    <w:name w:val="正文三级标题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83" w:firstLineChars="200"/>
    </w:pPr>
    <w:rPr>
      <w:rFonts w:ascii="黑体" w:eastAsia="黑体"/>
      <w:b/>
      <w:color w:val="000000" w:themeColor="text1"/>
      <w:sz w:val="30"/>
      <w:szCs w:val="32"/>
      <w14:textFill>
        <w14:solidFill>
          <w14:schemeClr w14:val="tx1"/>
        </w14:solidFill>
      </w14:textFill>
    </w:rPr>
  </w:style>
  <w:style w:type="paragraph" w:customStyle="1" w:styleId="20">
    <w:name w:val="正文四级标题"/>
    <w:autoRedefine/>
    <w:qFormat/>
    <w:uiPriority w:val="0"/>
    <w:pPr>
      <w:spacing w:line="560" w:lineRule="exact"/>
      <w:ind w:firstLine="200" w:firstLineChars="200"/>
    </w:pPr>
    <w:rPr>
      <w:rFonts w:ascii="黑体" w:hAnsi="宋体" w:eastAsia="黑体" w:cs="宋体"/>
      <w:color w:val="000000" w:themeColor="text1"/>
      <w:sz w:val="30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1">
    <w:name w:val="文本正文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00" w:firstLineChars="200"/>
      <w:jc w:val="both"/>
    </w:pPr>
    <w:rPr>
      <w:rFonts w:ascii="仿宋_GB2312" w:eastAsia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22">
    <w:name w:val="此致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560" w:firstLineChars="200"/>
    </w:pPr>
    <w:rPr>
      <w:rFonts w:ascii="仿宋_GB2312" w:eastAsia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23">
    <w:name w:val="祝辞"/>
    <w:autoRedefine/>
    <w:qFormat/>
    <w:uiPriority w:val="0"/>
    <w:pPr>
      <w:spacing w:line="560" w:lineRule="exact"/>
    </w:pPr>
    <w:rPr>
      <w:rFonts w:ascii="仿宋_GB2312" w:hAnsi="宋体" w:eastAsia="仿宋_GB2312" w:cs="宋体"/>
      <w:color w:val="000000" w:themeColor="text1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4">
    <w:name w:val="落款或署名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jc w:val="right"/>
    </w:pPr>
    <w:rPr>
      <w:rFonts w:ascii="仿宋_GB2312" w:eastAsia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25">
    <w:name w:val="署名信息"/>
    <w:basedOn w:val="8"/>
    <w:autoRedefine/>
    <w:qFormat/>
    <w:uiPriority w:val="0"/>
    <w:pPr>
      <w:shd w:val="clear" w:color="auto" w:fill="FFFFFF"/>
      <w:spacing w:before="0" w:beforeAutospacing="0" w:after="0" w:afterAutospacing="0" w:line="560" w:lineRule="exact"/>
      <w:jc w:val="right"/>
    </w:pPr>
    <w:rPr>
      <w:rFonts w:ascii="仿宋_GB2312" w:eastAsia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26">
    <w:name w:val="日期或时间"/>
    <w:basedOn w:val="8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jc w:val="right"/>
    </w:pPr>
    <w:rPr>
      <w:rFonts w:ascii="仿宋_GB2312" w:eastAsia="仿宋_GB2312"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27">
    <w:name w:val="称呼 字符"/>
    <w:basedOn w:val="11"/>
    <w:link w:val="3"/>
    <w:qFormat/>
    <w:uiPriority w:val="99"/>
    <w:rPr>
      <w:rFonts w:ascii="宋体" w:hAnsi="宋体" w:eastAsia="宋体" w:cs="宋体"/>
      <w:color w:val="000000" w:themeColor="text1"/>
      <w:kern w:val="0"/>
      <w:sz w:val="28"/>
      <w:szCs w:val="32"/>
      <w14:textFill>
        <w14:solidFill>
          <w14:schemeClr w14:val="tx1"/>
        </w14:solidFill>
      </w14:textFill>
    </w:rPr>
  </w:style>
  <w:style w:type="character" w:customStyle="1" w:styleId="28">
    <w:name w:val="结束语 字符"/>
    <w:basedOn w:val="11"/>
    <w:link w:val="4"/>
    <w:qFormat/>
    <w:uiPriority w:val="99"/>
    <w:rPr>
      <w:rFonts w:ascii="宋体" w:hAnsi="宋体" w:eastAsia="宋体" w:cs="宋体"/>
      <w:color w:val="000000" w:themeColor="text1"/>
      <w:kern w:val="0"/>
      <w:sz w:val="28"/>
      <w:szCs w:val="32"/>
      <w14:textFill>
        <w14:solidFill>
          <w14:schemeClr w14:val="tx1"/>
        </w14:solidFill>
      </w14:textFill>
    </w:rPr>
  </w:style>
  <w:style w:type="character" w:customStyle="1" w:styleId="29">
    <w:name w:val="批注文字 字符"/>
    <w:basedOn w:val="11"/>
    <w:link w:val="2"/>
    <w:semiHidden/>
    <w:qFormat/>
    <w:uiPriority w:val="99"/>
    <w:rPr>
      <w:rFonts w:ascii="Times New Roman" w:hAnsi="Times New Roman" w:eastAsia="仿宋" w:cs="Times New Roman"/>
      <w:kern w:val="0"/>
      <w:sz w:val="28"/>
      <w:szCs w:val="28"/>
    </w:rPr>
  </w:style>
  <w:style w:type="character" w:customStyle="1" w:styleId="30">
    <w:name w:val="批注主题 字符"/>
    <w:basedOn w:val="29"/>
    <w:link w:val="9"/>
    <w:semiHidden/>
    <w:qFormat/>
    <w:uiPriority w:val="99"/>
    <w:rPr>
      <w:rFonts w:ascii="Times New Roman" w:hAnsi="Times New Roman" w:eastAsia="仿宋" w:cs="Times New Roman"/>
      <w:b/>
      <w:bCs/>
      <w:kern w:val="0"/>
      <w:sz w:val="28"/>
      <w:szCs w:val="28"/>
    </w:rPr>
  </w:style>
  <w:style w:type="character" w:customStyle="1" w:styleId="31">
    <w:name w:val="全文一级大标题 Char"/>
    <w:link w:val="14"/>
    <w:qFormat/>
    <w:uiPriority w:val="0"/>
    <w:rPr>
      <w:rFonts w:ascii="黑体" w:hAnsi="宋体" w:eastAsia="黑体" w:cs="宋体"/>
      <w:b/>
      <w:color w:val="000000" w:themeColor="text1"/>
      <w:sz w:val="44"/>
      <w:szCs w:val="44"/>
      <w:shd w:val="clear" w:color="auto" w:fill="FFFFFF"/>
      <w14:textFill>
        <w14:solidFill>
          <w14:schemeClr w14:val="tx1"/>
        </w14:solidFill>
      </w14:textFill>
    </w:rPr>
  </w:style>
  <w:style w:type="character" w:customStyle="1" w:styleId="32">
    <w:name w:val="页眉 字符"/>
    <w:basedOn w:val="11"/>
    <w:link w:val="6"/>
    <w:uiPriority w:val="99"/>
    <w:rPr>
      <w:rFonts w:eastAsia="仿宋"/>
      <w:sz w:val="18"/>
      <w:szCs w:val="18"/>
    </w:rPr>
  </w:style>
  <w:style w:type="character" w:customStyle="1" w:styleId="33">
    <w:name w:val="页脚 字符"/>
    <w:basedOn w:val="11"/>
    <w:link w:val="5"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295</Characters>
  <Lines>1</Lines>
  <Paragraphs>1</Paragraphs>
  <TotalTime>18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2025-08-04T03:22:00Z</dcterms:created>
  <dc:creator>guojiaqi(Beyondsoft)</dc:creator>
  <cp:lastModifiedBy>宇春推拿</cp:lastModifiedBy>
  <dcterms:modified xsi:type="dcterms:W3CDTF">2026-10-06T08:55:24Z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A90F2071786A46F49D7A377EC6F1CC53_13</vt:lpwstr>
  </property>
  <property fmtid="{D5CDD505-2E9C-101B-9397-08002B2CF9AE}" pid="4" name="property1">
    <vt:lpwstr>BBAAD9C20014179B94A0072836F0BFE092B9B20615E9FB70A1D98E31B1C42B299B4BBC3801C87B022249250898462EEB8CE9210A61D0DB711BBFC2E47C0E32D824DD3BADEC21B9E7D4F4257763AF43873A61E7CE77DF12E0981C819858C02C28DEC620943E3</vt:lpwstr>
  </property>
  <property fmtid="{D5CDD505-2E9C-101B-9397-08002B2CF9AE}" pid="5" name="property2">
    <vt:lpwstr>BBAAD9C20014179B94A0072836F0B350B2B9B20217087B80A8D98B33B19C2BD9BB49B93801C4FB0222692608984604EBEAE9215AB1D07B611BBFC21C7D5E36D724DD9CAD8A26A9B7E4A228E768DF43DF0D02E5CC7660228568CB919A03314CA8DFA6269A4E3</vt:lpwstr>
  </property>
  <property fmtid="{D5CDD505-2E9C-101B-9397-08002B2CF9AE}" pid="6" name="property3">
    <vt:lpwstr>BBAAD9C20014179B94A0072836F0BEC0C2B9B20A1D316B20A5D98A3BB10D2BA9DB4EB03801C6FB0122492808984623EB92E9217AA1D0DBD11BBFC26C7A0E35D124DD23ADAC2D69C754E42EB768BF43F16690E2C57D586231589B519750449CB8DA162F960E3</vt:lpwstr>
  </property>
  <property fmtid="{D5CDD505-2E9C-101B-9397-08002B2CF9AE}" pid="7" name="property4">
    <vt:lpwstr>BBAAD9C20014179B94A0072836F0BF2062B9B20D10460B20A4D98335B14B2B59EB44B43801CD5B0922992F089846FCEB22E921EAB1D0BBA11BBFC263786E36D924DD28AD0822C94774C025E7655F4395D940E0C771F45223D80921973ACDDC78D6A622953E3</vt:lpwstr>
  </property>
  <property fmtid="{D5CDD505-2E9C-101B-9397-08002B2CF9AE}" pid="8" name="KSOTemplateDocerSaveRecord">
    <vt:lpwstr>eyJoZGlkIjoiOGZhYjZjZWFkN2Q4OGIzM2RmMjc0YTExNTEwZWMyZjgiLCJ1c2VySWQiOiIxNDA5NDMzMzU4In0=</vt:lpwstr>
  </property>
</Properties>
</file>